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9786" w14:textId="77777777" w:rsidR="00866950" w:rsidRPr="00866950" w:rsidRDefault="00866950" w:rsidP="00866950">
      <w:pPr>
        <w:pBdr>
          <w:bottom w:val="single" w:sz="6" w:space="0" w:color="A2A9B1"/>
        </w:pBdr>
        <w:spacing w:after="60" w:line="240" w:lineRule="auto"/>
        <w:outlineLvl w:val="0"/>
        <w:rPr>
          <w:rFonts w:ascii="Georgia" w:eastAsia="Times New Roman" w:hAnsi="Georgia" w:cs="Times New Roman"/>
          <w:color w:val="000000"/>
          <w:kern w:val="36"/>
          <w:sz w:val="43"/>
          <w:szCs w:val="43"/>
          <w:lang w:eastAsia="it-IT"/>
          <w14:ligatures w14:val="none"/>
        </w:rPr>
      </w:pPr>
      <w:r w:rsidRPr="00866950">
        <w:rPr>
          <w:rFonts w:ascii="Georgia" w:eastAsia="Times New Roman" w:hAnsi="Georgia" w:cs="Times New Roman"/>
          <w:color w:val="000000"/>
          <w:kern w:val="36"/>
          <w:sz w:val="43"/>
          <w:szCs w:val="43"/>
          <w:lang w:eastAsia="it-IT"/>
          <w14:ligatures w14:val="none"/>
        </w:rPr>
        <w:t>Marcelo Álvarez</w:t>
      </w:r>
    </w:p>
    <w:p w14:paraId="7BB7B8CA" w14:textId="77777777" w:rsidR="00866950" w:rsidRDefault="00866950" w:rsidP="00866950"/>
    <w:p w14:paraId="726AA9AB" w14:textId="77777777" w:rsidR="00866950" w:rsidRDefault="00866950" w:rsidP="00866950"/>
    <w:p w14:paraId="7170F64C" w14:textId="523911BF" w:rsidR="00866950" w:rsidRDefault="00866950" w:rsidP="00866950">
      <w:r>
        <w:t>Il suo debutto professionale risale al 1995 nel ruolo di Elvino ne La sonnambula di Bellini al Gran Teatro La Fenice di Venezia.</w:t>
      </w:r>
    </w:p>
    <w:p w14:paraId="15A5C2F0" w14:textId="77777777" w:rsidR="00866950" w:rsidRDefault="00866950" w:rsidP="00866950">
      <w:r>
        <w:t xml:space="preserve">Al Teatro Verdi (Trieste) nel 1996 è Il Duca di Mantova in Rigoletto, nel 1999 Sir Edgardo di </w:t>
      </w:r>
      <w:proofErr w:type="spellStart"/>
      <w:r>
        <w:t>Ravenswood</w:t>
      </w:r>
      <w:proofErr w:type="spellEnd"/>
      <w:r>
        <w:t xml:space="preserve"> in Lucia di Lammermoor con Stefania </w:t>
      </w:r>
      <w:proofErr w:type="spellStart"/>
      <w:r>
        <w:t>Bonfadelli</w:t>
      </w:r>
      <w:proofErr w:type="spellEnd"/>
      <w:r>
        <w:t xml:space="preserve"> diretto da Daniel Oren e nel 2002 Werther (opera).</w:t>
      </w:r>
    </w:p>
    <w:p w14:paraId="13343873" w14:textId="77777777" w:rsidR="00866950" w:rsidRDefault="00866950" w:rsidP="00866950">
      <w:r>
        <w:t>Per il Teatro alla Scala di Milano nel 1998 è Carlo in Linda di Chamounix, nel 2002 Alfredo Germont nella prima de La traviata con Roberto Frontali diretto da Riccardo Muti al Teatro degli Arcimboldi e Gennaro nella prima di Lucrezia Borgia di Donizetti con Michele Pertusi, Mariella Devia, Daniela Barcellona e Carlo Bosi diretto da Renato Palumbo ripreso dalla Rai, nel 2003 Rodolfo nella prima di La bohème con Cristina Gallardo-</w:t>
      </w:r>
      <w:proofErr w:type="spellStart"/>
      <w:r>
        <w:t>Domas</w:t>
      </w:r>
      <w:proofErr w:type="spellEnd"/>
      <w:r>
        <w:t xml:space="preserve">, Roberto Servile, Parodi, Natale De Carolis, Angelo Romero e Matteo </w:t>
      </w:r>
      <w:proofErr w:type="spellStart"/>
      <w:r>
        <w:t>Peirone</w:t>
      </w:r>
      <w:proofErr w:type="spellEnd"/>
      <w:r>
        <w:t xml:space="preserve"> diretto da Bruno Bartoletti ripreso da Rai 2, nel 2006 Il duca di Mantova nella prima di Rigoletto con Leo Nucci ed Andrea </w:t>
      </w:r>
      <w:proofErr w:type="spellStart"/>
      <w:r>
        <w:t>Rost</w:t>
      </w:r>
      <w:proofErr w:type="spellEnd"/>
      <w:r>
        <w:t xml:space="preserve"> diretto da Riccardo Chailly, nel 2011 </w:t>
      </w:r>
      <w:proofErr w:type="spellStart"/>
      <w:r>
        <w:t>Ein</w:t>
      </w:r>
      <w:proofErr w:type="spellEnd"/>
      <w:r>
        <w:t xml:space="preserve"> </w:t>
      </w:r>
      <w:proofErr w:type="spellStart"/>
      <w:r>
        <w:t>Sänger</w:t>
      </w:r>
      <w:proofErr w:type="spellEnd"/>
      <w:r>
        <w:t xml:space="preserve"> nella prima di </w:t>
      </w:r>
      <w:proofErr w:type="spellStart"/>
      <w:r>
        <w:t>Der</w:t>
      </w:r>
      <w:proofErr w:type="spellEnd"/>
      <w:r>
        <w:t xml:space="preserve"> </w:t>
      </w:r>
      <w:proofErr w:type="spellStart"/>
      <w:r>
        <w:t>Rosenkavalier</w:t>
      </w:r>
      <w:proofErr w:type="spellEnd"/>
      <w:r>
        <w:t xml:space="preserve"> con Joyce </w:t>
      </w:r>
      <w:proofErr w:type="spellStart"/>
      <w:r>
        <w:t>DiDonato</w:t>
      </w:r>
      <w:proofErr w:type="spellEnd"/>
      <w:r>
        <w:t>, nel 2012 Mario Cavaradossi in Tosca (opera) diretto da Nicola Luisotti e Rodolfo nella prima di Luisa Miller diretto da Gianandrea Noseda, nel 2013 Riccardo nella prima di Un ballo in maschera con Patrizia Ciofi e nel 2014 Manrico nella prima di Il trovatore con Franco Vassallo e Maria Agresta ripreso dalla Rai.</w:t>
      </w:r>
    </w:p>
    <w:p w14:paraId="55663D49" w14:textId="77777777" w:rsidR="00866950" w:rsidRDefault="00866950" w:rsidP="00866950">
      <w:r>
        <w:t xml:space="preserve">All'Opéra national de Paris nello stesso anno è Alfredo Germont ne La traviata con Nucci diretto da James Conlon, nel 2000 Il Duca di Mantova in Rigoletto con Juan Pons diretto da Paolo </w:t>
      </w:r>
      <w:proofErr w:type="spellStart"/>
      <w:r>
        <w:t>Carignani</w:t>
      </w:r>
      <w:proofErr w:type="spellEnd"/>
      <w:r>
        <w:t xml:space="preserve">, nel 2001 Le Chevalier </w:t>
      </w:r>
      <w:proofErr w:type="spellStart"/>
      <w:r>
        <w:t>des</w:t>
      </w:r>
      <w:proofErr w:type="spellEnd"/>
      <w:r>
        <w:t xml:space="preserve"> Grieux in Manon (Massenet) con Renée Fleming, nel 2003 Rodolfo ne La bohème, nel 2007 Riccardo in Un ballo in maschera, nel 2009 Andrea Chénier (opera), nel 2011 Rodolfo in Luisa Miller e Don Alvaro ne La forza del destino con Violeta Urmana, nel 2013 Enzo Grimaldo ne La Gioconda con Claudio Sgura e Radames in Aida con Carlo Cigni e nel 2014 Mario Cavaradossi in Tosca.</w:t>
      </w:r>
    </w:p>
    <w:p w14:paraId="4E4A0B7C" w14:textId="77777777" w:rsidR="00866950" w:rsidRDefault="00866950" w:rsidP="00866950">
      <w:r>
        <w:t xml:space="preserve">Al Royal Opera House, Covent Garden di Londra sempre nel 1998 è Alfredo Germont ne La traviata, nel 2000 Hoffmann in </w:t>
      </w:r>
      <w:proofErr w:type="spellStart"/>
      <w:r>
        <w:t>Les</w:t>
      </w:r>
      <w:proofErr w:type="spellEnd"/>
      <w:r>
        <w:t xml:space="preserve"> </w:t>
      </w:r>
      <w:proofErr w:type="spellStart"/>
      <w:r>
        <w:t>contes</w:t>
      </w:r>
      <w:proofErr w:type="spellEnd"/>
      <w:r>
        <w:t xml:space="preserve"> d'Hoffmann con </w:t>
      </w:r>
      <w:proofErr w:type="spellStart"/>
      <w:r>
        <w:t>Desirée</w:t>
      </w:r>
      <w:proofErr w:type="spellEnd"/>
      <w:r>
        <w:t xml:space="preserve"> </w:t>
      </w:r>
      <w:proofErr w:type="spellStart"/>
      <w:r>
        <w:t>Rancatore</w:t>
      </w:r>
      <w:proofErr w:type="spellEnd"/>
      <w:r>
        <w:t xml:space="preserve"> ed Angela Gheorghiu, nel 2001 Il duca di Mantova in Rigoletto, nel 2003 Rodolfo in Luisa Miller con Barbara Frittoli e Ferruccio Furlanetto ed Edgardo in Lucia di Lammermoor, nel 2004 Werther diretto da Antonio Pappano, nel 2005 Riccardo (</w:t>
      </w:r>
      <w:proofErr w:type="spellStart"/>
      <w:r>
        <w:t>Gustavus</w:t>
      </w:r>
      <w:proofErr w:type="spellEnd"/>
      <w:r>
        <w:t xml:space="preserve"> III) in Un ballo in maschera con Thomas </w:t>
      </w:r>
      <w:proofErr w:type="spellStart"/>
      <w:r>
        <w:t>Hampson</w:t>
      </w:r>
      <w:proofErr w:type="spellEnd"/>
      <w:r>
        <w:t xml:space="preserve"> (cantante) e </w:t>
      </w:r>
      <w:proofErr w:type="spellStart"/>
      <w:r>
        <w:t>Karita</w:t>
      </w:r>
      <w:proofErr w:type="spellEnd"/>
      <w:r>
        <w:t xml:space="preserve"> Mattila, nel 2006 Mario Cavaradossi in Tosca con Bryn </w:t>
      </w:r>
      <w:proofErr w:type="spellStart"/>
      <w:r>
        <w:t>Terfel</w:t>
      </w:r>
      <w:proofErr w:type="spellEnd"/>
      <w:r>
        <w:t xml:space="preserve"> e Rodolfo ne La bohème, nel 2007 Manrico ne Il trovatore, nel 2008 Don José in Carmen (opera) e nel 2010 Radames in Aida con Giacomo Prestia raggiungendo le ottanta recite londinesi.</w:t>
      </w:r>
    </w:p>
    <w:p w14:paraId="09A77874" w14:textId="77777777" w:rsidR="00866950" w:rsidRDefault="00866950" w:rsidP="00866950">
      <w:r>
        <w:t xml:space="preserve">Al Metropolitan Opera House di New York debutta nel 1998 come Alfredo ne La traviata diretto da James Levine, nel 1999 Il duca di Mantova in Rigoletto con Sumi </w:t>
      </w:r>
      <w:proofErr w:type="spellStart"/>
      <w:r>
        <w:t>Jo</w:t>
      </w:r>
      <w:proofErr w:type="spellEnd"/>
      <w:r>
        <w:t xml:space="preserve">, nel 2000 Italian Singer in </w:t>
      </w:r>
      <w:proofErr w:type="spellStart"/>
      <w:r>
        <w:t>Der</w:t>
      </w:r>
      <w:proofErr w:type="spellEnd"/>
      <w:r>
        <w:t xml:space="preserve"> </w:t>
      </w:r>
      <w:proofErr w:type="spellStart"/>
      <w:r>
        <w:t>Rosenkavalier</w:t>
      </w:r>
      <w:proofErr w:type="spellEnd"/>
      <w:r>
        <w:t xml:space="preserve"> con Cheryl </w:t>
      </w:r>
      <w:proofErr w:type="spellStart"/>
      <w:r>
        <w:t>Studer</w:t>
      </w:r>
      <w:proofErr w:type="spellEnd"/>
      <w:r>
        <w:t xml:space="preserve">, nel 2002 Edgardo in Lucia di Lammermoor, nel 2004 Rodolfo ne La bohème con </w:t>
      </w:r>
      <w:proofErr w:type="spellStart"/>
      <w:r>
        <w:t>Ainhoa</w:t>
      </w:r>
      <w:proofErr w:type="spellEnd"/>
      <w:r>
        <w:t xml:space="preserve"> Arteta e Paul </w:t>
      </w:r>
      <w:proofErr w:type="spellStart"/>
      <w:r>
        <w:t>Plishka</w:t>
      </w:r>
      <w:proofErr w:type="spellEnd"/>
      <w:r>
        <w:t xml:space="preserve">, nel 2005 </w:t>
      </w:r>
      <w:proofErr w:type="spellStart"/>
      <w:r>
        <w:t>Des</w:t>
      </w:r>
      <w:proofErr w:type="spellEnd"/>
      <w:r>
        <w:t xml:space="preserve"> Grieux in Manon (Massenet) con la Fleming, nel 2008 Don José in Carmen con Lucio Gallo, nel 2009 Manrico ne Il trovatore con Dmitrij </w:t>
      </w:r>
      <w:proofErr w:type="spellStart"/>
      <w:r>
        <w:t>Hvorostovskij</w:t>
      </w:r>
      <w:proofErr w:type="spellEnd"/>
      <w:r>
        <w:t xml:space="preserve"> e Dolora </w:t>
      </w:r>
      <w:proofErr w:type="spellStart"/>
      <w:r>
        <w:t>Zajick</w:t>
      </w:r>
      <w:proofErr w:type="spellEnd"/>
      <w:r>
        <w:t xml:space="preserve"> diretto da Noseda e Cavaradossi in Tosca con la Mattila, nel 2012 Radames in Aida con la Urmana e Riccardo in Un ballo in maschera diretto da Fabio Luisi e nel 2014 Andrea Chénier raggiungendo 108 recite al </w:t>
      </w:r>
      <w:proofErr w:type="spellStart"/>
      <w:r>
        <w:t>Met</w:t>
      </w:r>
      <w:proofErr w:type="spellEnd"/>
      <w:r>
        <w:t>.</w:t>
      </w:r>
    </w:p>
    <w:p w14:paraId="78C4BCE6" w14:textId="77777777" w:rsidR="00866950" w:rsidRDefault="00866950" w:rsidP="00866950">
      <w:r>
        <w:t xml:space="preserve">Al Wiener </w:t>
      </w:r>
      <w:proofErr w:type="spellStart"/>
      <w:r>
        <w:t>Staatsoper</w:t>
      </w:r>
      <w:proofErr w:type="spellEnd"/>
      <w:r>
        <w:t xml:space="preserve"> debutta nel 1998 come Alfredo Germont ne La traviata con </w:t>
      </w:r>
      <w:proofErr w:type="spellStart"/>
      <w:r>
        <w:t>Viktorija</w:t>
      </w:r>
      <w:proofErr w:type="spellEnd"/>
      <w:r>
        <w:t xml:space="preserve"> </w:t>
      </w:r>
      <w:proofErr w:type="spellStart"/>
      <w:r>
        <w:t>Luk"janec</w:t>
      </w:r>
      <w:proofErr w:type="spellEnd"/>
      <w:r>
        <w:t xml:space="preserve">', nel 2001 Il Duca di Mantova in Rigoletto, nel 2004 Roméo in Romeo e Giulietta (Gounod) diretto da Marcello Viotti con </w:t>
      </w:r>
      <w:proofErr w:type="spellStart"/>
      <w:r>
        <w:t>Elīna</w:t>
      </w:r>
      <w:proofErr w:type="spellEnd"/>
      <w:r>
        <w:t xml:space="preserve"> </w:t>
      </w:r>
      <w:proofErr w:type="spellStart"/>
      <w:r>
        <w:t>Garanča</w:t>
      </w:r>
      <w:proofErr w:type="spellEnd"/>
      <w:r>
        <w:t>, nel 2005 Werther, nel 2006 Rodolfo ne La bohème e nel 2013 Mario Cavaradossi in Tosca.</w:t>
      </w:r>
    </w:p>
    <w:p w14:paraId="62178249" w14:textId="2E8FBDB0" w:rsidR="00855F79" w:rsidRDefault="00866950" w:rsidP="00866950">
      <w:r>
        <w:t>Vive a Milano con la moglie e il figlio.</w:t>
      </w:r>
    </w:p>
    <w:sectPr w:rsidR="00855F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50"/>
    <w:rsid w:val="00855F79"/>
    <w:rsid w:val="00866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91BC"/>
  <w15:chartTrackingRefBased/>
  <w15:docId w15:val="{7EF2F9B2-15D7-41B6-A3FB-8BDAF855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66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695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866950"/>
    <w:rPr>
      <w:color w:val="0000FF"/>
      <w:u w:val="single"/>
    </w:rPr>
  </w:style>
  <w:style w:type="character" w:customStyle="1" w:styleId="Titolo1Carattere">
    <w:name w:val="Titolo 1 Carattere"/>
    <w:basedOn w:val="Carpredefinitoparagrafo"/>
    <w:link w:val="Titolo1"/>
    <w:uiPriority w:val="9"/>
    <w:rsid w:val="00866950"/>
    <w:rPr>
      <w:rFonts w:ascii="Times New Roman" w:eastAsia="Times New Roman" w:hAnsi="Times New Roman" w:cs="Times New Roman"/>
      <w:b/>
      <w:bCs/>
      <w:kern w:val="36"/>
      <w:sz w:val="48"/>
      <w:szCs w:val="48"/>
      <w:lang w:eastAsia="it-IT"/>
      <w14:ligatures w14:val="none"/>
    </w:rPr>
  </w:style>
  <w:style w:type="character" w:customStyle="1" w:styleId="mw-page-title-main">
    <w:name w:val="mw-page-title-main"/>
    <w:basedOn w:val="Carpredefinitoparagrafo"/>
    <w:rsid w:val="0086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8022">
      <w:bodyDiv w:val="1"/>
      <w:marLeft w:val="0"/>
      <w:marRight w:val="0"/>
      <w:marTop w:val="0"/>
      <w:marBottom w:val="0"/>
      <w:divBdr>
        <w:top w:val="none" w:sz="0" w:space="0" w:color="auto"/>
        <w:left w:val="none" w:sz="0" w:space="0" w:color="auto"/>
        <w:bottom w:val="none" w:sz="0" w:space="0" w:color="auto"/>
        <w:right w:val="none" w:sz="0" w:space="0" w:color="auto"/>
      </w:divBdr>
    </w:div>
    <w:div w:id="8999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Castiglioni</dc:creator>
  <cp:keywords/>
  <dc:description/>
  <cp:lastModifiedBy>Elisabetta Castiglioni</cp:lastModifiedBy>
  <cp:revision>1</cp:revision>
  <dcterms:created xsi:type="dcterms:W3CDTF">2023-07-05T18:47:00Z</dcterms:created>
  <dcterms:modified xsi:type="dcterms:W3CDTF">2023-07-05T18:48:00Z</dcterms:modified>
</cp:coreProperties>
</file>